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E3" w:rsidRPr="00A417E3" w:rsidRDefault="00A417E3" w:rsidP="00A417E3">
      <w:pPr>
        <w:jc w:val="both"/>
        <w:rPr>
          <w:rFonts w:ascii="Times New Roman" w:hAnsi="Times New Roman" w:cs="Times New Roman"/>
          <w:sz w:val="28"/>
          <w:szCs w:val="28"/>
        </w:rPr>
      </w:pPr>
      <w:r w:rsidRPr="00A417E3">
        <w:rPr>
          <w:rFonts w:ascii="Times New Roman" w:hAnsi="Times New Roman" w:cs="Times New Roman"/>
          <w:sz w:val="28"/>
          <w:szCs w:val="28"/>
        </w:rPr>
        <w:t>25 декабря 2020 года прошло РМО учителей математики на тему: «Исследовательская работа как одна из форм развития познавательной компетентности обучающихся. Проектная деятельность на уроках математики».</w:t>
      </w:r>
    </w:p>
    <w:p w:rsidR="00A417E3" w:rsidRDefault="00A417E3" w:rsidP="00A417E3">
      <w:bookmarkStart w:id="0" w:name="_GoBack"/>
      <w:bookmarkEnd w:id="0"/>
    </w:p>
    <w:p w:rsidR="008772B7" w:rsidRPr="00A417E3" w:rsidRDefault="00A417E3" w:rsidP="00A417E3">
      <w:r>
        <w:rPr>
          <w:noProof/>
          <w:lang w:eastAsia="ru-RU"/>
        </w:rPr>
        <w:drawing>
          <wp:inline distT="0" distB="0" distL="0" distR="0">
            <wp:extent cx="5940425" cy="3340510"/>
            <wp:effectExtent l="0" t="0" r="3175" b="0"/>
            <wp:docPr id="2" name="Рисунок 2" descr="C:\Users\add\AppData\Local\Temp\рмо МАТЕМАТ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d\AppData\Local\Temp\рмо МАТЕМАТИ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864AD0" wp14:editId="22F0CBD4">
            <wp:extent cx="5940425" cy="3340510"/>
            <wp:effectExtent l="0" t="0" r="3175" b="0"/>
            <wp:docPr id="1" name="Рисунок 1" descr="C:\Users\add\AppData\Local\Temp\рмо МАТЕМАТ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\AppData\Local\Temp\рмо МАТЕМАТИК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2B7" w:rsidRPr="00A4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DB"/>
    <w:rsid w:val="006155DB"/>
    <w:rsid w:val="008772B7"/>
    <w:rsid w:val="00A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2</cp:revision>
  <dcterms:created xsi:type="dcterms:W3CDTF">2020-12-28T05:45:00Z</dcterms:created>
  <dcterms:modified xsi:type="dcterms:W3CDTF">2020-12-28T05:54:00Z</dcterms:modified>
</cp:coreProperties>
</file>