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EB" w:rsidRPr="00007FD1" w:rsidRDefault="005D40EB" w:rsidP="005D40EB">
      <w:pPr>
        <w:jc w:val="center"/>
        <w:rPr>
          <w:rFonts w:ascii="Calibri" w:hAnsi="Calibri" w:cs="Calibri"/>
          <w:i/>
          <w:sz w:val="32"/>
        </w:rPr>
      </w:pPr>
      <w:r w:rsidRPr="00007FD1">
        <w:rPr>
          <w:rFonts w:ascii="Calibri" w:hAnsi="Calibri" w:cs="Calibri"/>
          <w:i/>
          <w:sz w:val="32"/>
        </w:rPr>
        <w:t xml:space="preserve">Муниципальное общеобразовательное учреждение </w:t>
      </w:r>
    </w:p>
    <w:p w:rsidR="005D40EB" w:rsidRPr="00007FD1" w:rsidRDefault="005D40EB" w:rsidP="005D40EB">
      <w:pPr>
        <w:jc w:val="center"/>
        <w:rPr>
          <w:rFonts w:ascii="Calibri" w:hAnsi="Calibri" w:cs="Calibri"/>
          <w:i/>
          <w:sz w:val="32"/>
        </w:rPr>
      </w:pPr>
      <w:r w:rsidRPr="00007FD1">
        <w:rPr>
          <w:rFonts w:ascii="Calibri" w:hAnsi="Calibri" w:cs="Calibri"/>
          <w:i/>
          <w:sz w:val="32"/>
        </w:rPr>
        <w:t xml:space="preserve">средняя общеобразовательная школа </w:t>
      </w:r>
    </w:p>
    <w:p w:rsidR="005D40EB" w:rsidRPr="00007FD1" w:rsidRDefault="005D40EB" w:rsidP="005D40EB">
      <w:pPr>
        <w:jc w:val="center"/>
        <w:rPr>
          <w:rFonts w:ascii="Calibri" w:hAnsi="Calibri" w:cs="Calibri"/>
          <w:i/>
          <w:sz w:val="32"/>
        </w:rPr>
      </w:pPr>
      <w:r w:rsidRPr="00007FD1">
        <w:rPr>
          <w:rFonts w:ascii="Calibri" w:hAnsi="Calibri" w:cs="Calibri"/>
          <w:i/>
          <w:sz w:val="32"/>
        </w:rPr>
        <w:t xml:space="preserve">села </w:t>
      </w:r>
      <w:bookmarkStart w:id="0" w:name="_GoBack"/>
      <w:proofErr w:type="gramStart"/>
      <w:r w:rsidRPr="00007FD1">
        <w:rPr>
          <w:rFonts w:ascii="Calibri" w:hAnsi="Calibri" w:cs="Calibri"/>
          <w:i/>
          <w:sz w:val="32"/>
        </w:rPr>
        <w:t>Тульское</w:t>
      </w:r>
      <w:bookmarkEnd w:id="0"/>
      <w:proofErr w:type="gramEnd"/>
    </w:p>
    <w:p w:rsidR="005D40EB" w:rsidRPr="00007FD1" w:rsidRDefault="005D40EB" w:rsidP="005D40EB">
      <w:pPr>
        <w:jc w:val="center"/>
        <w:rPr>
          <w:rFonts w:ascii="Calibri" w:hAnsi="Calibri" w:cs="Calibri"/>
          <w:i/>
          <w:sz w:val="32"/>
        </w:rPr>
      </w:pPr>
    </w:p>
    <w:p w:rsidR="00B10622" w:rsidRDefault="005D40EB" w:rsidP="005D40EB">
      <w:r>
        <w:rPr>
          <w:rFonts w:cs="Calibri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133985</wp:posOffset>
            </wp:positionV>
            <wp:extent cx="3032760" cy="19170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FD1">
        <w:rPr>
          <w:rFonts w:ascii="Calibri" w:hAnsi="Calibri" w:cs="Calibri"/>
          <w:sz w:val="24"/>
        </w:rPr>
        <w:t xml:space="preserve">Здание школы, в котором расположена школа в настоящее время, было построено в 1972 году под руководством </w:t>
      </w:r>
      <w:proofErr w:type="gramStart"/>
      <w:r w:rsidRPr="00007FD1">
        <w:rPr>
          <w:rFonts w:ascii="Calibri" w:hAnsi="Calibri" w:cs="Calibri"/>
          <w:sz w:val="24"/>
        </w:rPr>
        <w:t>директора школы Рязанцева Георгия Кузьмича</w:t>
      </w:r>
      <w:proofErr w:type="gramEnd"/>
      <w:r w:rsidRPr="00007FD1">
        <w:rPr>
          <w:rFonts w:ascii="Calibri" w:hAnsi="Calibri" w:cs="Calibri"/>
          <w:sz w:val="24"/>
        </w:rPr>
        <w:t xml:space="preserve">. С 2007 года школу возглавляет  отличник народного просвещения Борисов Дмитрий Михайлович. В 2010-11 учебном году в школе обучается 93 ученика. Организован подвоз учащихся в количестве 45 человек из ликвидированного филиала </w:t>
      </w:r>
      <w:proofErr w:type="gramStart"/>
      <w:r w:rsidRPr="00007FD1">
        <w:rPr>
          <w:rFonts w:ascii="Calibri" w:hAnsi="Calibri" w:cs="Calibri"/>
          <w:sz w:val="24"/>
        </w:rPr>
        <w:t>в</w:t>
      </w:r>
      <w:proofErr w:type="gramEnd"/>
      <w:r w:rsidRPr="00007FD1">
        <w:rPr>
          <w:rFonts w:ascii="Calibri" w:hAnsi="Calibri" w:cs="Calibri"/>
          <w:sz w:val="24"/>
        </w:rPr>
        <w:t xml:space="preserve"> с. Х-Березовка. Имеются структурные подразделения детские сады «Сказка» и «Березка» в </w:t>
      </w:r>
      <w:proofErr w:type="spellStart"/>
      <w:r w:rsidRPr="00007FD1">
        <w:rPr>
          <w:rFonts w:ascii="Calibri" w:hAnsi="Calibri" w:cs="Calibri"/>
          <w:sz w:val="24"/>
        </w:rPr>
        <w:t>с</w:t>
      </w:r>
      <w:proofErr w:type="gramStart"/>
      <w:r w:rsidRPr="00007FD1">
        <w:rPr>
          <w:rFonts w:ascii="Calibri" w:hAnsi="Calibri" w:cs="Calibri"/>
          <w:sz w:val="24"/>
        </w:rPr>
        <w:t>.Т</w:t>
      </w:r>
      <w:proofErr w:type="gramEnd"/>
      <w:r w:rsidRPr="00007FD1">
        <w:rPr>
          <w:rFonts w:ascii="Calibri" w:hAnsi="Calibri" w:cs="Calibri"/>
          <w:sz w:val="24"/>
        </w:rPr>
        <w:t>ульское</w:t>
      </w:r>
      <w:proofErr w:type="spellEnd"/>
      <w:r w:rsidRPr="00007FD1">
        <w:rPr>
          <w:rFonts w:ascii="Calibri" w:hAnsi="Calibri" w:cs="Calibri"/>
          <w:sz w:val="24"/>
        </w:rPr>
        <w:t xml:space="preserve"> и с. Х-Березовка.  На территории  школы имеется спортивный городок, игровая площадка, стадион.  Имеется необходимый инвентарь для занятий  физической культурой. Оборудован класс информатики, в котором работают  6 компьютеров. Имеется выход в Интернет. Учителя и учащиеся активно используют его возможности. Регулярно обновляется сайт ОУ. Работают две группы продленного дня, которые посещают 50 учащихся. Дети с увлечением занимаются в кружках «Умелые руки», «Вокальный», «Юный футболист», волейбольной секции. С 2002 года в школе функционирует школьный музей. Оформлены экспозиции: «История села», «Крестьянский быт 18-20 </w:t>
      </w:r>
      <w:proofErr w:type="spellStart"/>
      <w:proofErr w:type="gramStart"/>
      <w:r w:rsidRPr="00007FD1">
        <w:rPr>
          <w:rFonts w:ascii="Calibri" w:hAnsi="Calibri" w:cs="Calibri"/>
          <w:sz w:val="24"/>
        </w:rPr>
        <w:t>вв</w:t>
      </w:r>
      <w:proofErr w:type="spellEnd"/>
      <w:proofErr w:type="gramEnd"/>
      <w:r w:rsidRPr="00007FD1">
        <w:rPr>
          <w:rFonts w:ascii="Calibri" w:hAnsi="Calibri" w:cs="Calibri"/>
          <w:sz w:val="24"/>
        </w:rPr>
        <w:t xml:space="preserve">», «Село Тульское в годы войны», «Наши именитые земляки». В экспозиции «Наши именитые земляки» имеется богатый материал о Герое Советского Союза Родине Н.И., публицисте, общественном деятеле Игрунове Н.С.  В настоящее время в школе работает 20 учителей. Из них 16 - с высшим образованием, со средне-специальным-4. Учителей 1 категории - 12, 2 категории-5. За эффективную работу присвоено звание «Отличник просвещения» </w:t>
      </w:r>
      <w:proofErr w:type="gramStart"/>
      <w:r w:rsidRPr="00007FD1">
        <w:rPr>
          <w:rFonts w:ascii="Calibri" w:hAnsi="Calibri" w:cs="Calibri"/>
          <w:sz w:val="24"/>
        </w:rPr>
        <w:t>двоим  педагогам</w:t>
      </w:r>
      <w:proofErr w:type="gramEnd"/>
      <w:r w:rsidRPr="00007FD1">
        <w:rPr>
          <w:rFonts w:ascii="Calibri" w:hAnsi="Calibri" w:cs="Calibri"/>
          <w:sz w:val="24"/>
        </w:rPr>
        <w:t xml:space="preserve">,  двое награждены нагрудным знаком «Почетный работник общего образования РФ». Учитель химии и биологии Мишин В.М. имеет грамоты Министерства просвещения РФ и областной администрации. Учителя </w:t>
      </w:r>
      <w:proofErr w:type="gramStart"/>
      <w:r w:rsidRPr="00007FD1">
        <w:rPr>
          <w:rFonts w:ascii="Calibri" w:hAnsi="Calibri" w:cs="Calibri"/>
          <w:sz w:val="24"/>
        </w:rPr>
        <w:t>начальных</w:t>
      </w:r>
      <w:proofErr w:type="gramEnd"/>
      <w:r w:rsidRPr="00007FD1">
        <w:rPr>
          <w:rFonts w:ascii="Calibri" w:hAnsi="Calibri" w:cs="Calibri"/>
          <w:sz w:val="24"/>
        </w:rPr>
        <w:t xml:space="preserve"> </w:t>
      </w:r>
      <w:proofErr w:type="spellStart"/>
      <w:r w:rsidRPr="00007FD1">
        <w:rPr>
          <w:rFonts w:ascii="Calibri" w:hAnsi="Calibri" w:cs="Calibri"/>
          <w:sz w:val="24"/>
        </w:rPr>
        <w:t>Пучкова</w:t>
      </w:r>
      <w:proofErr w:type="spellEnd"/>
      <w:r w:rsidRPr="00007FD1">
        <w:rPr>
          <w:rFonts w:ascii="Calibri" w:hAnsi="Calibri" w:cs="Calibri"/>
          <w:sz w:val="24"/>
        </w:rPr>
        <w:t xml:space="preserve"> Е.Л. и Лихих О.М. стали в свое время лауреатами зонального конкурса «Учитель года». Учащиеся школы часто становятся призерами и победителями районных и областных олимпиад, конкурсов и спортивных мероприятий. Так в 2010 году ученик 9 класса </w:t>
      </w:r>
      <w:proofErr w:type="spellStart"/>
      <w:r w:rsidRPr="00007FD1">
        <w:rPr>
          <w:rFonts w:ascii="Calibri" w:hAnsi="Calibri" w:cs="Calibri"/>
          <w:sz w:val="24"/>
        </w:rPr>
        <w:t>Болгов</w:t>
      </w:r>
      <w:proofErr w:type="spellEnd"/>
      <w:r w:rsidRPr="00007FD1">
        <w:rPr>
          <w:rFonts w:ascii="Calibri" w:hAnsi="Calibri" w:cs="Calibri"/>
          <w:sz w:val="24"/>
        </w:rPr>
        <w:t xml:space="preserve"> Сергей занял 2 место в региональном этапе областной олимпиады по биологии, а ученицы </w:t>
      </w:r>
      <w:proofErr w:type="spellStart"/>
      <w:r w:rsidRPr="00007FD1">
        <w:rPr>
          <w:rFonts w:ascii="Calibri" w:hAnsi="Calibri" w:cs="Calibri"/>
          <w:sz w:val="24"/>
        </w:rPr>
        <w:t>Болгова</w:t>
      </w:r>
      <w:proofErr w:type="spellEnd"/>
      <w:r w:rsidRPr="00007FD1">
        <w:rPr>
          <w:rFonts w:ascii="Calibri" w:hAnsi="Calibri" w:cs="Calibri"/>
          <w:sz w:val="24"/>
        </w:rPr>
        <w:t xml:space="preserve"> Светлана и Игрунова Виктория в 2009г. стали призерами областного творческого конкурса. Отношения учителей к учащимся строятся на взаимопонимании, уважении друг к другу. Школа гордится своими выпускниками, которые нашли свое место в жизни.</w:t>
      </w:r>
    </w:p>
    <w:sectPr w:rsidR="00B1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EB"/>
    <w:rsid w:val="005D40EB"/>
    <w:rsid w:val="00B1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2017-03-20T12:34:00Z</dcterms:created>
  <dcterms:modified xsi:type="dcterms:W3CDTF">2017-03-20T12:34:00Z</dcterms:modified>
</cp:coreProperties>
</file>